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4F" w:rsidRPr="00AA3E03" w:rsidRDefault="0041774F">
      <w:pPr>
        <w:rPr>
          <w:sz w:val="18"/>
          <w:szCs w:val="18"/>
        </w:rPr>
        <w:sectPr w:rsidR="0041774F" w:rsidRPr="00AA3E03" w:rsidSect="005D59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417" w:bottom="1417" w:left="1417" w:header="708" w:footer="708" w:gutter="0"/>
          <w:cols w:space="720"/>
          <w:bidi/>
        </w:sectPr>
      </w:pPr>
    </w:p>
    <w:p w:rsidR="0041774F" w:rsidRPr="00AA3E03" w:rsidRDefault="005D5908" w:rsidP="005D5908">
      <w:pPr>
        <w:bidi/>
        <w:jc w:val="both"/>
        <w:rPr>
          <w:rFonts w:cs="Times New Roman"/>
          <w:sz w:val="18"/>
          <w:szCs w:val="18"/>
        </w:rPr>
      </w:pPr>
      <w:r w:rsidRPr="00AA3E03">
        <w:rPr>
          <w:rFonts w:cs="Times New Roman"/>
          <w:b/>
          <w:bCs/>
          <w:sz w:val="18"/>
          <w:szCs w:val="18"/>
          <w:u w:val="single"/>
          <w:rtl/>
          <w:lang w:val="en-US"/>
        </w:rPr>
        <w:lastRenderedPageBreak/>
        <w:t>بطاقة المكتبة</w:t>
      </w:r>
    </w:p>
    <w:p w:rsidR="0041774F" w:rsidRPr="00AA3E03" w:rsidRDefault="005D5908" w:rsidP="00D81892">
      <w:pPr>
        <w:bidi/>
        <w:jc w:val="both"/>
        <w:rPr>
          <w:rFonts w:cs="Times New Roman"/>
          <w:sz w:val="18"/>
          <w:szCs w:val="18"/>
        </w:rPr>
      </w:pPr>
      <w:r w:rsidRPr="00AA3E03">
        <w:rPr>
          <w:rFonts w:cs="Times New Roman"/>
          <w:sz w:val="18"/>
          <w:szCs w:val="18"/>
          <w:rtl/>
          <w:lang w:bidi="ar-EG"/>
        </w:rPr>
        <w:t xml:space="preserve">يمكنك الحصول على بطاقة المكتبة 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 xml:space="preserve">خاصتك إذا كان عمرك يتراوح بين </w:t>
      </w:r>
      <w:r w:rsidRPr="00AA3E03">
        <w:rPr>
          <w:rFonts w:cs="Times New Roman"/>
          <w:sz w:val="18"/>
          <w:szCs w:val="18"/>
          <w:rtl/>
          <w:lang w:bidi="ar-EG"/>
        </w:rPr>
        <w:t>7 إلى 18 سنة. يرجى ملاحظة</w:t>
      </w:r>
      <w:r w:rsidR="00D81892" w:rsidRPr="00AA3E03">
        <w:rPr>
          <w:rFonts w:cs="Times New Roman" w:hint="cs"/>
          <w:sz w:val="18"/>
          <w:szCs w:val="18"/>
          <w:rtl/>
          <w:lang w:bidi="ar-EG"/>
        </w:rPr>
        <w:t xml:space="preserve"> أن</w:t>
      </w:r>
      <w:r w:rsidRPr="00AA3E03">
        <w:rPr>
          <w:rFonts w:cs="Times New Roman"/>
          <w:sz w:val="18"/>
          <w:szCs w:val="18"/>
          <w:rtl/>
          <w:lang w:bidi="ar-EG"/>
        </w:rPr>
        <w:t>: الحد العمري ل</w:t>
      </w:r>
      <w:r w:rsidR="00D81892" w:rsidRPr="00AA3E03">
        <w:rPr>
          <w:rFonts w:cs="Times New Roman" w:hint="cs"/>
          <w:sz w:val="18"/>
          <w:szCs w:val="18"/>
          <w:rtl/>
          <w:lang w:bidi="ar-EG"/>
        </w:rPr>
        <w:t xml:space="preserve">استعارة </w:t>
      </w:r>
      <w:r w:rsidRPr="00AA3E03">
        <w:rPr>
          <w:rFonts w:cs="Times New Roman"/>
          <w:sz w:val="18"/>
          <w:szCs w:val="18"/>
          <w:rtl/>
          <w:lang w:bidi="ar-EG"/>
        </w:rPr>
        <w:t>أشرطة الفيديو/ واسطوانات دي في دي 16 سنة.</w:t>
      </w:r>
    </w:p>
    <w:p w:rsidR="0041774F" w:rsidRPr="00AA3E03" w:rsidRDefault="005D5908" w:rsidP="00D81892">
      <w:pPr>
        <w:bidi/>
        <w:rPr>
          <w:rFonts w:cs="Times New Roman"/>
          <w:sz w:val="18"/>
          <w:szCs w:val="18"/>
        </w:rPr>
      </w:pPr>
      <w:r w:rsidRPr="00AA3E03">
        <w:rPr>
          <w:rFonts w:cs="Times New Roman"/>
          <w:b/>
          <w:bCs/>
          <w:sz w:val="18"/>
          <w:szCs w:val="18"/>
          <w:rtl/>
          <w:lang w:bidi="ar-EG"/>
        </w:rPr>
        <w:t xml:space="preserve">الشرط الوحيد هو قيام أحد والديك أو الوصي القانوني بملء بطاقة </w:t>
      </w:r>
      <w:r w:rsidR="003F3505" w:rsidRPr="00AA3E03">
        <w:rPr>
          <w:rFonts w:cs="Times New Roman" w:hint="cs"/>
          <w:b/>
          <w:bCs/>
          <w:sz w:val="18"/>
          <w:szCs w:val="18"/>
          <w:rtl/>
        </w:rPr>
        <w:t>ال</w:t>
      </w:r>
      <w:r w:rsidRPr="00AA3E03">
        <w:rPr>
          <w:rFonts w:cs="Times New Roman"/>
          <w:b/>
          <w:bCs/>
          <w:sz w:val="18"/>
          <w:szCs w:val="18"/>
          <w:rtl/>
          <w:lang w:bidi="ar-EG"/>
        </w:rPr>
        <w:t xml:space="preserve">صلة </w:t>
      </w:r>
      <w:r w:rsidR="003F3505" w:rsidRPr="00AA3E03">
        <w:rPr>
          <w:rFonts w:cs="Times New Roman" w:hint="cs"/>
          <w:b/>
          <w:bCs/>
          <w:sz w:val="18"/>
          <w:szCs w:val="18"/>
          <w:rtl/>
          <w:lang w:bidi="ar-EG"/>
        </w:rPr>
        <w:t>ب</w:t>
      </w:r>
      <w:r w:rsidRPr="00AA3E03">
        <w:rPr>
          <w:rFonts w:cs="Times New Roman"/>
          <w:b/>
          <w:bCs/>
          <w:sz w:val="18"/>
          <w:szCs w:val="18"/>
          <w:rtl/>
          <w:lang w:bidi="ar-EG"/>
        </w:rPr>
        <w:t>الوصي أدناه.</w:t>
      </w:r>
      <w:r w:rsidRPr="00AA3E03">
        <w:rPr>
          <w:rFonts w:cs="Times New Roman"/>
          <w:sz w:val="18"/>
          <w:szCs w:val="18"/>
          <w:rtl/>
          <w:lang w:bidi="ar-EG"/>
        </w:rPr>
        <w:t xml:space="preserve"> بطاقة المكتبة الأولى مجانية، وبعد ذلك 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>س</w:t>
      </w:r>
      <w:r w:rsidRPr="00AA3E03">
        <w:rPr>
          <w:rFonts w:cs="Times New Roman"/>
          <w:sz w:val="18"/>
          <w:szCs w:val="18"/>
          <w:rtl/>
          <w:lang w:bidi="ar-EG"/>
        </w:rPr>
        <w:t xml:space="preserve">تتكلف 20 كرونة للحصول على 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>بطاق</w:t>
      </w:r>
      <w:r w:rsidRPr="00AA3E03">
        <w:rPr>
          <w:rFonts w:cs="Times New Roman"/>
          <w:sz w:val="18"/>
          <w:szCs w:val="18"/>
          <w:rtl/>
          <w:lang w:bidi="ar-EG"/>
        </w:rPr>
        <w:t xml:space="preserve">ة جديدة. 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 xml:space="preserve">حافظ على </w:t>
      </w:r>
      <w:r w:rsidRPr="00AA3E03">
        <w:rPr>
          <w:rFonts w:cs="Times New Roman"/>
          <w:sz w:val="18"/>
          <w:szCs w:val="18"/>
          <w:rtl/>
          <w:lang w:bidi="ar-EG"/>
        </w:rPr>
        <w:t xml:space="preserve">بطاقة المكتبة </w:t>
      </w:r>
      <w:r w:rsidR="00D81892" w:rsidRPr="00AA3E03">
        <w:rPr>
          <w:rFonts w:cs="Times New Roman" w:hint="cs"/>
          <w:sz w:val="18"/>
          <w:szCs w:val="18"/>
          <w:rtl/>
          <w:lang w:bidi="ar-EG"/>
        </w:rPr>
        <w:t>خاصت</w:t>
      </w:r>
      <w:r w:rsidRPr="00AA3E03">
        <w:rPr>
          <w:rFonts w:cs="Times New Roman"/>
          <w:sz w:val="18"/>
          <w:szCs w:val="18"/>
          <w:rtl/>
          <w:lang w:bidi="ar-EG"/>
        </w:rPr>
        <w:t xml:space="preserve">ك! 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 xml:space="preserve">كما </w:t>
      </w:r>
      <w:r w:rsidRPr="00AA3E03">
        <w:rPr>
          <w:rFonts w:cs="Times New Roman"/>
          <w:sz w:val="18"/>
          <w:szCs w:val="18"/>
          <w:rtl/>
          <w:lang w:bidi="ar-EG"/>
        </w:rPr>
        <w:t xml:space="preserve">تتيح لك بطاقة المكتبة الخاصة بك </w:t>
      </w:r>
      <w:r w:rsidR="003F3505" w:rsidRPr="00AA3E03">
        <w:rPr>
          <w:rFonts w:cs="Times New Roman"/>
          <w:sz w:val="18"/>
          <w:szCs w:val="18"/>
          <w:rtl/>
          <w:lang w:bidi="ar-EG"/>
        </w:rPr>
        <w:t xml:space="preserve">أيضًا </w:t>
      </w:r>
      <w:r w:rsidRPr="00AA3E03">
        <w:rPr>
          <w:rFonts w:cs="Times New Roman"/>
          <w:sz w:val="18"/>
          <w:szCs w:val="18"/>
          <w:rtl/>
          <w:lang w:bidi="ar-EG"/>
        </w:rPr>
        <w:t>الاستفادة من الكثير من الخدمات المكتبية ع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>بر</w:t>
      </w:r>
      <w:r w:rsidRPr="00AA3E03">
        <w:rPr>
          <w:rFonts w:cs="Times New Roman"/>
          <w:sz w:val="18"/>
          <w:szCs w:val="18"/>
          <w:rtl/>
          <w:lang w:bidi="ar-EG"/>
        </w:rPr>
        <w:t xml:space="preserve"> الإنترنت.</w:t>
      </w:r>
    </w:p>
    <w:p w:rsidR="0041774F" w:rsidRPr="00AA3E03" w:rsidRDefault="0041774F" w:rsidP="005D5908">
      <w:pPr>
        <w:jc w:val="right"/>
        <w:rPr>
          <w:rFonts w:cs="Times New Roman"/>
          <w:sz w:val="18"/>
          <w:szCs w:val="18"/>
        </w:rPr>
      </w:pPr>
    </w:p>
    <w:p w:rsidR="0041774F" w:rsidRPr="00AA3E03" w:rsidRDefault="005D5908" w:rsidP="005D5908">
      <w:pPr>
        <w:bidi/>
        <w:jc w:val="both"/>
        <w:rPr>
          <w:rFonts w:cs="Times New Roman"/>
          <w:sz w:val="18"/>
          <w:szCs w:val="18"/>
        </w:rPr>
      </w:pPr>
      <w:r w:rsidRPr="00AA3E03">
        <w:rPr>
          <w:rFonts w:cs="Times New Roman"/>
          <w:b/>
          <w:bCs/>
          <w:sz w:val="18"/>
          <w:szCs w:val="18"/>
          <w:u w:val="single"/>
          <w:rtl/>
          <w:lang w:val="en-US"/>
        </w:rPr>
        <w:t>فترات الاستعارة</w:t>
      </w:r>
    </w:p>
    <w:p w:rsidR="0041774F" w:rsidRPr="00AA3E03" w:rsidRDefault="005D5908" w:rsidP="005D5908">
      <w:pPr>
        <w:bidi/>
        <w:rPr>
          <w:rFonts w:cs="Times New Roman"/>
          <w:sz w:val="18"/>
          <w:szCs w:val="18"/>
        </w:rPr>
      </w:pPr>
      <w:r w:rsidRPr="00AA3E03">
        <w:rPr>
          <w:rFonts w:cs="Times New Roman"/>
          <w:sz w:val="18"/>
          <w:szCs w:val="18"/>
          <w:rtl/>
          <w:lang w:bidi="ar-EG"/>
        </w:rPr>
        <w:t>يمكنك استعارة الكتب لمدة أربعة أسابيع.</w:t>
      </w:r>
    </w:p>
    <w:p w:rsidR="0041774F" w:rsidRPr="00AA3E03" w:rsidRDefault="003F3505" w:rsidP="00D81892">
      <w:pPr>
        <w:bidi/>
        <w:rPr>
          <w:rFonts w:cs="Times New Roman"/>
          <w:sz w:val="18"/>
          <w:szCs w:val="18"/>
        </w:rPr>
      </w:pPr>
      <w:r w:rsidRPr="00AA3E03">
        <w:rPr>
          <w:rFonts w:cs="Times New Roman" w:hint="cs"/>
          <w:sz w:val="18"/>
          <w:szCs w:val="18"/>
          <w:rtl/>
          <w:lang w:bidi="ar-EG"/>
        </w:rPr>
        <w:t>في حالة عدم إعادة الكتب في وقتها المحدد فسوف ترسل</w:t>
      </w:r>
      <w:r w:rsidR="00D81892" w:rsidRPr="00AA3E03">
        <w:rPr>
          <w:rFonts w:cs="Times New Roman" w:hint="cs"/>
          <w:sz w:val="18"/>
          <w:szCs w:val="18"/>
          <w:rtl/>
          <w:lang w:bidi="ar-EG"/>
        </w:rPr>
        <w:t xml:space="preserve"> ل</w:t>
      </w:r>
      <w:r w:rsidRPr="00AA3E03">
        <w:rPr>
          <w:rFonts w:cs="Times New Roman" w:hint="cs"/>
          <w:sz w:val="18"/>
          <w:szCs w:val="18"/>
          <w:rtl/>
          <w:lang w:bidi="ar-EG"/>
        </w:rPr>
        <w:t xml:space="preserve">ك المكتبة </w:t>
      </w:r>
      <w:r w:rsidR="005D5908" w:rsidRPr="00AA3E03">
        <w:rPr>
          <w:rFonts w:cs="Times New Roman"/>
          <w:sz w:val="18"/>
          <w:szCs w:val="18"/>
          <w:rtl/>
          <w:lang w:bidi="ar-EG"/>
        </w:rPr>
        <w:t>تذكير</w:t>
      </w:r>
      <w:r w:rsidRPr="00AA3E03">
        <w:rPr>
          <w:rFonts w:cs="Times New Roman" w:hint="cs"/>
          <w:sz w:val="18"/>
          <w:szCs w:val="18"/>
          <w:rtl/>
          <w:lang w:bidi="ar-EG"/>
        </w:rPr>
        <w:t>ًا بذلك</w:t>
      </w:r>
      <w:r w:rsidR="005D5908" w:rsidRPr="00AA3E03">
        <w:rPr>
          <w:rFonts w:cs="Times New Roman"/>
          <w:sz w:val="18"/>
          <w:szCs w:val="18"/>
          <w:rtl/>
          <w:lang w:bidi="ar-EG"/>
        </w:rPr>
        <w:t xml:space="preserve">. </w:t>
      </w:r>
      <w:r w:rsidRPr="00AA3E03">
        <w:rPr>
          <w:rFonts w:cs="Times New Roman" w:hint="cs"/>
          <w:sz w:val="18"/>
          <w:szCs w:val="18"/>
          <w:rtl/>
          <w:lang w:bidi="ar-EG"/>
        </w:rPr>
        <w:t xml:space="preserve">يرجى مراعاة أن الأعضاء الآخرين يريدون </w:t>
      </w:r>
      <w:r w:rsidR="005D5908" w:rsidRPr="00AA3E03">
        <w:rPr>
          <w:rFonts w:cs="Times New Roman"/>
          <w:sz w:val="18"/>
          <w:szCs w:val="18"/>
          <w:rtl/>
          <w:lang w:bidi="ar-EG"/>
        </w:rPr>
        <w:t>استعارة الكتب أيض</w:t>
      </w:r>
      <w:r w:rsidRPr="00AA3E03">
        <w:rPr>
          <w:rFonts w:cs="Times New Roman"/>
          <w:sz w:val="18"/>
          <w:szCs w:val="18"/>
          <w:rtl/>
          <w:lang w:bidi="ar-EG"/>
        </w:rPr>
        <w:t>ًا</w:t>
      </w:r>
      <w:r w:rsidR="005D5908" w:rsidRPr="00AA3E03">
        <w:rPr>
          <w:rFonts w:cs="Times New Roman"/>
          <w:sz w:val="18"/>
          <w:szCs w:val="18"/>
          <w:rtl/>
          <w:lang w:bidi="ar-EG"/>
        </w:rPr>
        <w:t>.</w:t>
      </w:r>
    </w:p>
    <w:p w:rsidR="0041774F" w:rsidRPr="00AA3E03" w:rsidRDefault="0041774F" w:rsidP="005D5908">
      <w:pPr>
        <w:bidi/>
        <w:rPr>
          <w:rFonts w:cs="Times New Roman"/>
          <w:sz w:val="18"/>
          <w:szCs w:val="18"/>
        </w:rPr>
      </w:pPr>
    </w:p>
    <w:p w:rsidR="0041774F" w:rsidRPr="00AA3E03" w:rsidRDefault="005D5908" w:rsidP="005D5908">
      <w:pPr>
        <w:bidi/>
        <w:rPr>
          <w:rFonts w:cs="Times New Roman"/>
          <w:sz w:val="18"/>
          <w:szCs w:val="18"/>
        </w:rPr>
      </w:pPr>
      <w:r w:rsidRPr="00AA3E03">
        <w:rPr>
          <w:rFonts w:cs="Times New Roman"/>
          <w:b/>
          <w:bCs/>
          <w:sz w:val="18"/>
          <w:szCs w:val="18"/>
          <w:u w:val="single"/>
          <w:rtl/>
          <w:lang w:bidi="ar-EG"/>
        </w:rPr>
        <w:t>الاستعارة والإعادة التلقائية</w:t>
      </w:r>
    </w:p>
    <w:p w:rsidR="0041774F" w:rsidRPr="00AA3E03" w:rsidRDefault="005D5908" w:rsidP="005D5908">
      <w:pPr>
        <w:bidi/>
        <w:rPr>
          <w:rFonts w:cs="Times New Roman"/>
          <w:sz w:val="18"/>
          <w:szCs w:val="18"/>
          <w:rtl/>
          <w:lang w:bidi="ar-EG"/>
        </w:rPr>
      </w:pPr>
      <w:r w:rsidRPr="00AA3E03">
        <w:rPr>
          <w:rFonts w:cs="Times New Roman"/>
          <w:sz w:val="18"/>
          <w:szCs w:val="18"/>
          <w:rtl/>
          <w:lang w:bidi="ar-EG"/>
        </w:rPr>
        <w:t>تقدم مكتبة (</w:t>
      </w:r>
      <w:r w:rsidRPr="00AA3E03">
        <w:rPr>
          <w:rFonts w:cs="Times New Roman"/>
          <w:sz w:val="18"/>
          <w:szCs w:val="18"/>
          <w:lang w:bidi="ar-EG"/>
        </w:rPr>
        <w:t>Åtvidaberg</w:t>
      </w:r>
      <w:r w:rsidRPr="00AA3E03">
        <w:rPr>
          <w:rFonts w:cs="Times New Roman"/>
          <w:sz w:val="18"/>
          <w:szCs w:val="18"/>
          <w:rtl/>
          <w:lang w:bidi="ar-EG"/>
        </w:rPr>
        <w:t>) نظام استعارة وإعادة تلقائي.</w:t>
      </w:r>
    </w:p>
    <w:p w:rsidR="0041774F" w:rsidRPr="00AA3E03" w:rsidRDefault="003F3505" w:rsidP="00CF0080">
      <w:pPr>
        <w:bidi/>
        <w:rPr>
          <w:rFonts w:cs="Times New Roman"/>
          <w:sz w:val="18"/>
          <w:szCs w:val="18"/>
          <w:rtl/>
          <w:lang w:bidi="ar-EG"/>
        </w:rPr>
      </w:pPr>
      <w:r w:rsidRPr="00AA3E03">
        <w:rPr>
          <w:rFonts w:cs="Times New Roman" w:hint="cs"/>
          <w:sz w:val="18"/>
          <w:szCs w:val="18"/>
          <w:rtl/>
          <w:lang w:bidi="ar-EG"/>
        </w:rPr>
        <w:t xml:space="preserve">مما </w:t>
      </w:r>
      <w:r w:rsidR="005D5908" w:rsidRPr="00AA3E03">
        <w:rPr>
          <w:rFonts w:cs="Times New Roman"/>
          <w:sz w:val="18"/>
          <w:szCs w:val="18"/>
          <w:rtl/>
          <w:lang w:bidi="ar-EG"/>
        </w:rPr>
        <w:t>يعني أن المستعيرين الذين يستخدمون بطاقة المكتبة وكود التعريف الشخ</w:t>
      </w:r>
      <w:r w:rsidRPr="00AA3E03">
        <w:rPr>
          <w:rFonts w:cs="Times New Roman"/>
          <w:sz w:val="18"/>
          <w:szCs w:val="18"/>
          <w:rtl/>
          <w:lang w:bidi="ar-EG"/>
        </w:rPr>
        <w:t xml:space="preserve">صي سوف يتمكنون من استعارة </w:t>
      </w:r>
      <w:r w:rsidRPr="00AA3E03">
        <w:rPr>
          <w:rFonts w:cs="Times New Roman" w:hint="cs"/>
          <w:sz w:val="18"/>
          <w:szCs w:val="18"/>
          <w:rtl/>
          <w:lang w:bidi="ar-EG"/>
        </w:rPr>
        <w:t xml:space="preserve">وإعادة </w:t>
      </w:r>
      <w:r w:rsidRPr="00AA3E03">
        <w:rPr>
          <w:rFonts w:cs="Times New Roman"/>
          <w:sz w:val="18"/>
          <w:szCs w:val="18"/>
          <w:rtl/>
          <w:lang w:bidi="ar-EG"/>
        </w:rPr>
        <w:t>الكتب</w:t>
      </w:r>
      <w:r w:rsidR="005D5908" w:rsidRPr="00AA3E03">
        <w:rPr>
          <w:rFonts w:cs="Times New Roman"/>
          <w:sz w:val="18"/>
          <w:szCs w:val="18"/>
          <w:rtl/>
          <w:lang w:bidi="ar-EG"/>
        </w:rPr>
        <w:t xml:space="preserve">، والأقراص المدمجة، والمجلات، والألعاب والأفلام. </w:t>
      </w:r>
      <w:r w:rsidRPr="00AA3E03">
        <w:rPr>
          <w:rFonts w:cs="Times New Roman" w:hint="cs"/>
          <w:sz w:val="18"/>
          <w:szCs w:val="18"/>
          <w:rtl/>
          <w:lang w:bidi="ar-EG"/>
        </w:rPr>
        <w:t>و</w:t>
      </w:r>
      <w:r w:rsidR="005D5908" w:rsidRPr="00AA3E03">
        <w:rPr>
          <w:rFonts w:cs="Times New Roman"/>
          <w:sz w:val="18"/>
          <w:szCs w:val="18"/>
          <w:rtl/>
          <w:lang w:bidi="ar-EG"/>
        </w:rPr>
        <w:t xml:space="preserve">في أغلب الحالات، يتكون كود </w:t>
      </w:r>
      <w:r w:rsidRPr="00AA3E03">
        <w:rPr>
          <w:rFonts w:cs="Times New Roman"/>
          <w:sz w:val="18"/>
          <w:szCs w:val="18"/>
          <w:rtl/>
          <w:lang w:bidi="ar-EG"/>
        </w:rPr>
        <w:t xml:space="preserve">التعريف الشخصي من </w:t>
      </w:r>
      <w:r w:rsidR="00CF0080" w:rsidRPr="00AA3E03">
        <w:rPr>
          <w:rFonts w:cs="Times New Roman" w:hint="cs"/>
          <w:b/>
          <w:bCs/>
          <w:sz w:val="18"/>
          <w:szCs w:val="18"/>
          <w:rtl/>
          <w:lang w:bidi="ar-EG"/>
        </w:rPr>
        <w:t>الأ</w:t>
      </w:r>
      <w:r w:rsidRPr="00AA3E03">
        <w:rPr>
          <w:rFonts w:cs="Times New Roman"/>
          <w:b/>
          <w:bCs/>
          <w:sz w:val="18"/>
          <w:szCs w:val="18"/>
          <w:rtl/>
          <w:lang w:bidi="ar-EG"/>
        </w:rPr>
        <w:t xml:space="preserve">ربع خانات </w:t>
      </w:r>
      <w:r w:rsidR="00CF0080" w:rsidRPr="00AA3E03">
        <w:rPr>
          <w:rFonts w:cs="Times New Roman" w:hint="cs"/>
          <w:b/>
          <w:bCs/>
          <w:sz w:val="18"/>
          <w:szCs w:val="18"/>
          <w:rtl/>
          <w:lang w:bidi="ar-EG"/>
        </w:rPr>
        <w:t xml:space="preserve">الأخيرة </w:t>
      </w:r>
      <w:r w:rsidR="00CF0080" w:rsidRPr="00AA3E03">
        <w:rPr>
          <w:rFonts w:cs="Times New Roman" w:hint="cs"/>
          <w:sz w:val="18"/>
          <w:szCs w:val="18"/>
          <w:rtl/>
          <w:lang w:bidi="ar-EG"/>
        </w:rPr>
        <w:t>بر</w:t>
      </w:r>
      <w:r w:rsidRPr="00AA3E03">
        <w:rPr>
          <w:rFonts w:cs="Times New Roman"/>
          <w:sz w:val="18"/>
          <w:szCs w:val="18"/>
          <w:rtl/>
          <w:lang w:bidi="ar-EG"/>
        </w:rPr>
        <w:t>قم التعريف الشخصي السويدي للمستعير.</w:t>
      </w:r>
    </w:p>
    <w:p w:rsidR="003F3505" w:rsidRPr="00AA3E03" w:rsidRDefault="003F3505" w:rsidP="003F3505">
      <w:pPr>
        <w:bidi/>
        <w:rPr>
          <w:rFonts w:cs="Times New Roman"/>
          <w:sz w:val="18"/>
          <w:szCs w:val="18"/>
          <w:lang w:val="en-US"/>
        </w:rPr>
      </w:pPr>
    </w:p>
    <w:p w:rsidR="0041774F" w:rsidRPr="00AA3E03" w:rsidRDefault="005D5908" w:rsidP="005D5908">
      <w:pPr>
        <w:bidi/>
        <w:rPr>
          <w:rFonts w:cs="Times New Roman"/>
          <w:b/>
          <w:bCs/>
          <w:sz w:val="18"/>
          <w:szCs w:val="18"/>
          <w:u w:val="single"/>
          <w:lang w:val="en-US"/>
        </w:rPr>
      </w:pPr>
      <w:r w:rsidRPr="00AA3E03">
        <w:rPr>
          <w:rFonts w:cs="Times New Roman"/>
          <w:b/>
          <w:bCs/>
          <w:sz w:val="18"/>
          <w:szCs w:val="18"/>
          <w:u w:val="single"/>
          <w:rtl/>
          <w:lang w:bidi="ar-EG"/>
        </w:rPr>
        <w:t>الحج</w:t>
      </w:r>
      <w:r w:rsidR="003F3505" w:rsidRPr="00AA3E03">
        <w:rPr>
          <w:rFonts w:cs="Times New Roman" w:hint="cs"/>
          <w:b/>
          <w:bCs/>
          <w:sz w:val="18"/>
          <w:szCs w:val="18"/>
          <w:u w:val="single"/>
          <w:rtl/>
          <w:lang w:bidi="ar-EG"/>
        </w:rPr>
        <w:t>و</w:t>
      </w:r>
      <w:r w:rsidRPr="00AA3E03">
        <w:rPr>
          <w:rFonts w:cs="Times New Roman"/>
          <w:b/>
          <w:bCs/>
          <w:sz w:val="18"/>
          <w:szCs w:val="18"/>
          <w:u w:val="single"/>
          <w:rtl/>
          <w:lang w:bidi="ar-EG"/>
        </w:rPr>
        <w:t>ز</w:t>
      </w:r>
      <w:r w:rsidR="003F3505" w:rsidRPr="00AA3E03">
        <w:rPr>
          <w:rFonts w:cs="Times New Roman" w:hint="cs"/>
          <w:b/>
          <w:bCs/>
          <w:sz w:val="18"/>
          <w:szCs w:val="18"/>
          <w:u w:val="single"/>
          <w:rtl/>
          <w:lang w:bidi="ar-EG"/>
        </w:rPr>
        <w:t>ات</w:t>
      </w:r>
      <w:r w:rsidRPr="00AA3E03">
        <w:rPr>
          <w:rFonts w:cs="Times New Roman"/>
          <w:b/>
          <w:bCs/>
          <w:sz w:val="18"/>
          <w:szCs w:val="18"/>
          <w:u w:val="single"/>
          <w:rtl/>
          <w:lang w:bidi="ar-EG"/>
        </w:rPr>
        <w:t>/ التذكير</w:t>
      </w:r>
      <w:r w:rsidR="003F3505" w:rsidRPr="00AA3E03">
        <w:rPr>
          <w:rFonts w:cs="Times New Roman" w:hint="cs"/>
          <w:b/>
          <w:bCs/>
          <w:sz w:val="18"/>
          <w:szCs w:val="18"/>
          <w:u w:val="single"/>
          <w:rtl/>
          <w:lang w:bidi="ar-EG"/>
        </w:rPr>
        <w:t>ات</w:t>
      </w:r>
    </w:p>
    <w:p w:rsidR="0041774F" w:rsidRPr="00AA3E03" w:rsidRDefault="005D5908" w:rsidP="003F3505">
      <w:pPr>
        <w:bidi/>
        <w:rPr>
          <w:rFonts w:cs="Times New Roman"/>
          <w:sz w:val="18"/>
          <w:szCs w:val="18"/>
          <w:lang w:val="en-US"/>
        </w:rPr>
      </w:pPr>
      <w:r w:rsidRPr="00AA3E03">
        <w:rPr>
          <w:rFonts w:cs="Times New Roman"/>
          <w:sz w:val="18"/>
          <w:szCs w:val="18"/>
          <w:rtl/>
          <w:lang w:bidi="ar-EG"/>
        </w:rPr>
        <w:t>إ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>ذا</w:t>
      </w:r>
      <w:r w:rsidRPr="00AA3E03">
        <w:rPr>
          <w:rFonts w:cs="Times New Roman"/>
          <w:sz w:val="18"/>
          <w:szCs w:val="18"/>
          <w:rtl/>
          <w:lang w:bidi="ar-EG"/>
        </w:rPr>
        <w:t xml:space="preserve"> كان الكتاب الذي تريد قراءته تمت استعارته، يمكنك حجزه، وحال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>ما يصبح الكتاب مت</w:t>
      </w:r>
      <w:r w:rsidRPr="00AA3E03">
        <w:rPr>
          <w:rFonts w:cs="Times New Roman"/>
          <w:sz w:val="18"/>
          <w:szCs w:val="18"/>
          <w:rtl/>
          <w:lang w:bidi="ar-EG"/>
        </w:rPr>
        <w:t>وفر</w:t>
      </w:r>
      <w:r w:rsidR="003F3505" w:rsidRPr="00AA3E03">
        <w:rPr>
          <w:rFonts w:cs="Times New Roman"/>
          <w:sz w:val="18"/>
          <w:szCs w:val="18"/>
          <w:rtl/>
          <w:lang w:bidi="ar-EG"/>
        </w:rPr>
        <w:t>ًا</w:t>
      </w:r>
      <w:r w:rsidRPr="00AA3E03">
        <w:rPr>
          <w:rFonts w:cs="Times New Roman"/>
          <w:sz w:val="18"/>
          <w:szCs w:val="18"/>
          <w:rtl/>
          <w:lang w:bidi="ar-EG"/>
        </w:rPr>
        <w:t xml:space="preserve"> في المكتبة مرة أخرى سوف يتم إرسال رسالة قصيرة لك، أو بريد إلكتروني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>،</w:t>
      </w:r>
      <w:r w:rsidRPr="00AA3E03">
        <w:rPr>
          <w:rFonts w:cs="Times New Roman"/>
          <w:sz w:val="18"/>
          <w:szCs w:val="18"/>
          <w:rtl/>
          <w:lang w:bidi="ar-EG"/>
        </w:rPr>
        <w:t xml:space="preserve"> أو رسالة بريدية. 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 xml:space="preserve">كما </w:t>
      </w:r>
      <w:r w:rsidRPr="00AA3E03">
        <w:rPr>
          <w:rFonts w:cs="Times New Roman"/>
          <w:sz w:val="18"/>
          <w:szCs w:val="18"/>
          <w:rtl/>
          <w:lang w:bidi="ar-EG"/>
        </w:rPr>
        <w:t xml:space="preserve">سيتم إرسال تذكيرات إليك </w:t>
      </w:r>
      <w:r w:rsidR="003F3505" w:rsidRPr="00AA3E03">
        <w:rPr>
          <w:rFonts w:cs="Times New Roman"/>
          <w:sz w:val="18"/>
          <w:szCs w:val="18"/>
          <w:rtl/>
          <w:lang w:bidi="ar-EG"/>
        </w:rPr>
        <w:t xml:space="preserve">أيضًا </w:t>
      </w:r>
      <w:r w:rsidRPr="00AA3E03">
        <w:rPr>
          <w:rFonts w:cs="Times New Roman"/>
          <w:sz w:val="18"/>
          <w:szCs w:val="18"/>
          <w:rtl/>
          <w:lang w:bidi="ar-EG"/>
        </w:rPr>
        <w:t xml:space="preserve">عندما يحل موعد إعادة الكتاب. </w:t>
      </w:r>
      <w:r w:rsidR="003F3505" w:rsidRPr="00AA3E03">
        <w:rPr>
          <w:rFonts w:cs="Times New Roman" w:hint="cs"/>
          <w:b/>
          <w:bCs/>
          <w:sz w:val="18"/>
          <w:szCs w:val="18"/>
          <w:rtl/>
          <w:lang w:bidi="ar-EG"/>
        </w:rPr>
        <w:t xml:space="preserve">والأمر يرجع إليك لتقديم رقم هاتف الطفل </w:t>
      </w:r>
      <w:r w:rsidRPr="00AA3E03">
        <w:rPr>
          <w:rFonts w:cs="Times New Roman"/>
          <w:b/>
          <w:bCs/>
          <w:i/>
          <w:iCs/>
          <w:sz w:val="18"/>
          <w:szCs w:val="18"/>
          <w:rtl/>
          <w:lang w:bidi="ar-EG"/>
        </w:rPr>
        <w:t>أو</w:t>
      </w:r>
      <w:r w:rsidRPr="00AA3E03">
        <w:rPr>
          <w:rFonts w:cs="Times New Roman"/>
          <w:b/>
          <w:bCs/>
          <w:sz w:val="18"/>
          <w:szCs w:val="18"/>
          <w:rtl/>
          <w:lang w:bidi="ar-EG"/>
        </w:rPr>
        <w:t xml:space="preserve"> أحد الوالدين (للرسائل القصيرة) والبريد الإلكتروني</w:t>
      </w:r>
      <w:r w:rsidR="003F3505" w:rsidRPr="00AA3E03">
        <w:rPr>
          <w:rFonts w:cs="Times New Roman" w:hint="cs"/>
          <w:b/>
          <w:bCs/>
          <w:sz w:val="18"/>
          <w:szCs w:val="18"/>
          <w:rtl/>
          <w:lang w:bidi="ar-EG"/>
        </w:rPr>
        <w:t xml:space="preserve"> على حدٍ سواء</w:t>
      </w:r>
      <w:r w:rsidRPr="00AA3E03">
        <w:rPr>
          <w:rFonts w:cs="Times New Roman"/>
          <w:b/>
          <w:bCs/>
          <w:sz w:val="18"/>
          <w:szCs w:val="18"/>
          <w:rtl/>
          <w:lang w:bidi="ar-EG"/>
        </w:rPr>
        <w:t>.</w:t>
      </w:r>
    </w:p>
    <w:p w:rsidR="0041774F" w:rsidRPr="00AA3E03" w:rsidRDefault="0041774F" w:rsidP="005D5908">
      <w:pPr>
        <w:bidi/>
        <w:rPr>
          <w:rFonts w:cs="Times New Roman"/>
          <w:sz w:val="18"/>
          <w:szCs w:val="18"/>
          <w:lang w:val="en-US"/>
        </w:rPr>
      </w:pPr>
    </w:p>
    <w:p w:rsidR="0041774F" w:rsidRPr="00AA3E03" w:rsidRDefault="005D5908" w:rsidP="005D5908">
      <w:pPr>
        <w:bidi/>
        <w:rPr>
          <w:rFonts w:cs="Times New Roman"/>
          <w:sz w:val="18"/>
          <w:szCs w:val="18"/>
          <w:lang w:val="en-US"/>
        </w:rPr>
      </w:pPr>
      <w:r w:rsidRPr="00AA3E03">
        <w:rPr>
          <w:rFonts w:cs="Times New Roman"/>
          <w:b/>
          <w:bCs/>
          <w:sz w:val="18"/>
          <w:szCs w:val="18"/>
          <w:u w:val="single"/>
          <w:rtl/>
          <w:lang w:bidi="ar-EG"/>
        </w:rPr>
        <w:t>قواعد الاستعارة</w:t>
      </w:r>
    </w:p>
    <w:p w:rsidR="0041774F" w:rsidRPr="00AA3E03" w:rsidRDefault="005D5908" w:rsidP="003F3505">
      <w:pPr>
        <w:bidi/>
        <w:rPr>
          <w:rFonts w:cs="Times New Roman"/>
          <w:sz w:val="18"/>
          <w:szCs w:val="18"/>
          <w:lang w:val="en-US"/>
        </w:rPr>
      </w:pPr>
      <w:r w:rsidRPr="00AA3E03">
        <w:rPr>
          <w:rFonts w:cs="Times New Roman"/>
          <w:sz w:val="18"/>
          <w:szCs w:val="18"/>
          <w:rtl/>
          <w:lang w:bidi="ar-EG"/>
        </w:rPr>
        <w:t>يجب على الأطفال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 xml:space="preserve"> الذين تتراوح أعمارهم بين </w:t>
      </w:r>
      <w:r w:rsidRPr="00AA3E03">
        <w:rPr>
          <w:rFonts w:cs="Times New Roman"/>
          <w:sz w:val="18"/>
          <w:szCs w:val="18"/>
          <w:rtl/>
          <w:lang w:bidi="ar-EG"/>
        </w:rPr>
        <w:t xml:space="preserve">7 و18 </w:t>
      </w:r>
      <w:r w:rsidR="003F3505" w:rsidRPr="00AA3E03">
        <w:rPr>
          <w:rFonts w:cs="Times New Roman" w:hint="cs"/>
          <w:sz w:val="18"/>
          <w:szCs w:val="18"/>
          <w:rtl/>
          <w:lang w:bidi="ar-EG"/>
        </w:rPr>
        <w:t xml:space="preserve">سنة </w:t>
      </w:r>
      <w:r w:rsidRPr="00AA3E03">
        <w:rPr>
          <w:rFonts w:cs="Times New Roman"/>
          <w:sz w:val="18"/>
          <w:szCs w:val="18"/>
          <w:rtl/>
          <w:lang w:bidi="ar-EG"/>
        </w:rPr>
        <w:t xml:space="preserve">إحضار "بطاقة الصلة بالوصي" تامة البيانات من أجل </w:t>
      </w:r>
      <w:r w:rsidR="008E0D51" w:rsidRPr="00AA3E03">
        <w:rPr>
          <w:rFonts w:cs="Times New Roman" w:hint="cs"/>
          <w:sz w:val="18"/>
          <w:szCs w:val="18"/>
          <w:rtl/>
          <w:lang w:bidi="ar-EG"/>
        </w:rPr>
        <w:t xml:space="preserve">الحصول على </w:t>
      </w:r>
      <w:r w:rsidRPr="00AA3E03">
        <w:rPr>
          <w:rFonts w:cs="Times New Roman"/>
          <w:sz w:val="18"/>
          <w:szCs w:val="18"/>
          <w:rtl/>
          <w:lang w:bidi="ar-EG"/>
        </w:rPr>
        <w:t>بطاقة مكتبة.</w:t>
      </w:r>
    </w:p>
    <w:p w:rsidR="0041774F" w:rsidRPr="00AA3E03" w:rsidRDefault="005D5908" w:rsidP="005D5908">
      <w:pPr>
        <w:bidi/>
        <w:rPr>
          <w:rFonts w:cs="Times New Roman"/>
          <w:sz w:val="18"/>
          <w:szCs w:val="18"/>
          <w:lang w:val="en-US"/>
        </w:rPr>
      </w:pPr>
      <w:r w:rsidRPr="00AA3E03">
        <w:rPr>
          <w:rFonts w:cs="Times New Roman"/>
          <w:sz w:val="18"/>
          <w:szCs w:val="18"/>
          <w:rtl/>
          <w:lang w:bidi="ar-EG"/>
        </w:rPr>
        <w:t>أحضر بطاقة المكتبة معك عند الاستعارة أو عند حجز مواد على الإنترنت.</w:t>
      </w:r>
    </w:p>
    <w:p w:rsidR="0041774F" w:rsidRPr="00AA3E03" w:rsidRDefault="008E0D51" w:rsidP="008E0D51">
      <w:pPr>
        <w:bidi/>
        <w:rPr>
          <w:rFonts w:cs="Times New Roman"/>
          <w:sz w:val="18"/>
          <w:szCs w:val="18"/>
          <w:lang w:val="en-US"/>
        </w:rPr>
      </w:pPr>
      <w:r w:rsidRPr="00AA3E03">
        <w:rPr>
          <w:rFonts w:cs="Times New Roman" w:hint="cs"/>
          <w:sz w:val="18"/>
          <w:szCs w:val="18"/>
          <w:rtl/>
          <w:lang w:bidi="ar-EG"/>
        </w:rPr>
        <w:t xml:space="preserve">يرجى إعادة </w:t>
      </w:r>
      <w:r w:rsidR="005D5908" w:rsidRPr="00AA3E03">
        <w:rPr>
          <w:rFonts w:cs="Times New Roman"/>
          <w:sz w:val="18"/>
          <w:szCs w:val="18"/>
          <w:rtl/>
          <w:lang w:bidi="ar-EG"/>
        </w:rPr>
        <w:t>مواد المكتبة المستعارة في الوقت المطلوب و</w:t>
      </w:r>
      <w:r w:rsidRPr="00AA3E03">
        <w:rPr>
          <w:rFonts w:cs="Times New Roman" w:hint="cs"/>
          <w:sz w:val="18"/>
          <w:szCs w:val="18"/>
          <w:rtl/>
          <w:lang w:bidi="ar-EG"/>
        </w:rPr>
        <w:t xml:space="preserve">الحفاظ عليها </w:t>
      </w:r>
      <w:r w:rsidR="005D5908" w:rsidRPr="00AA3E03">
        <w:rPr>
          <w:rFonts w:cs="Times New Roman"/>
          <w:sz w:val="18"/>
          <w:szCs w:val="18"/>
          <w:rtl/>
          <w:lang w:bidi="ar-EG"/>
        </w:rPr>
        <w:t>جيد</w:t>
      </w:r>
      <w:r w:rsidR="003F3505" w:rsidRPr="00AA3E03">
        <w:rPr>
          <w:rFonts w:cs="Times New Roman"/>
          <w:sz w:val="18"/>
          <w:szCs w:val="18"/>
          <w:rtl/>
          <w:lang w:bidi="ar-EG"/>
        </w:rPr>
        <w:t>ًا</w:t>
      </w:r>
      <w:r w:rsidR="005D5908" w:rsidRPr="00AA3E03">
        <w:rPr>
          <w:rFonts w:cs="Times New Roman"/>
          <w:sz w:val="18"/>
          <w:szCs w:val="18"/>
          <w:rtl/>
          <w:lang w:bidi="ar-EG"/>
        </w:rPr>
        <w:t>.</w:t>
      </w:r>
    </w:p>
    <w:p w:rsidR="0041774F" w:rsidRPr="00AA3E03" w:rsidRDefault="008E0D51" w:rsidP="008E0D51">
      <w:pPr>
        <w:bidi/>
        <w:rPr>
          <w:rFonts w:cs="Times New Roman"/>
          <w:sz w:val="18"/>
          <w:szCs w:val="18"/>
          <w:lang w:val="en-US"/>
        </w:rPr>
      </w:pPr>
      <w:r w:rsidRPr="00AA3E03">
        <w:rPr>
          <w:rFonts w:cs="Times New Roman" w:hint="cs"/>
          <w:sz w:val="18"/>
          <w:szCs w:val="18"/>
          <w:rtl/>
          <w:lang w:bidi="ar-EG"/>
        </w:rPr>
        <w:t>أ</w:t>
      </w:r>
      <w:r w:rsidR="005D5908" w:rsidRPr="00AA3E03">
        <w:rPr>
          <w:rFonts w:cs="Times New Roman"/>
          <w:sz w:val="18"/>
          <w:szCs w:val="18"/>
          <w:rtl/>
          <w:lang w:bidi="ar-EG"/>
        </w:rPr>
        <w:t>بلغ دائم</w:t>
      </w:r>
      <w:r w:rsidR="003F3505" w:rsidRPr="00AA3E03">
        <w:rPr>
          <w:rFonts w:cs="Times New Roman"/>
          <w:sz w:val="18"/>
          <w:szCs w:val="18"/>
          <w:rtl/>
          <w:lang w:bidi="ar-EG"/>
        </w:rPr>
        <w:t>ًا</w:t>
      </w:r>
      <w:r w:rsidR="005D5908" w:rsidRPr="00AA3E03">
        <w:rPr>
          <w:rFonts w:cs="Times New Roman"/>
          <w:sz w:val="18"/>
          <w:szCs w:val="18"/>
          <w:rtl/>
          <w:lang w:bidi="ar-EG"/>
        </w:rPr>
        <w:t xml:space="preserve"> عن بطاقة المكتبة التي فُقدت </w:t>
      </w:r>
      <w:r w:rsidRPr="00AA3E03">
        <w:rPr>
          <w:rFonts w:cs="Times New Roman" w:hint="cs"/>
          <w:sz w:val="18"/>
          <w:szCs w:val="18"/>
          <w:rtl/>
          <w:lang w:bidi="ar-EG"/>
        </w:rPr>
        <w:t>وكذلك أي تغ</w:t>
      </w:r>
      <w:r w:rsidR="005D5908" w:rsidRPr="00AA3E03">
        <w:rPr>
          <w:rFonts w:cs="Times New Roman"/>
          <w:sz w:val="18"/>
          <w:szCs w:val="18"/>
          <w:rtl/>
          <w:lang w:bidi="ar-EG"/>
        </w:rPr>
        <w:t>ييرات في الاسم والعنوان.</w:t>
      </w:r>
    </w:p>
    <w:p w:rsidR="0041774F" w:rsidRPr="00AA3E03" w:rsidRDefault="0041774F" w:rsidP="005D5908">
      <w:pPr>
        <w:bidi/>
        <w:rPr>
          <w:rFonts w:cs="Times New Roman"/>
          <w:b/>
          <w:bCs/>
          <w:sz w:val="18"/>
          <w:szCs w:val="18"/>
          <w:u w:val="single"/>
          <w:lang w:val="en-US"/>
        </w:rPr>
      </w:pPr>
    </w:p>
    <w:p w:rsidR="0041774F" w:rsidRPr="00AA3E03" w:rsidRDefault="005D5908" w:rsidP="008E0D51">
      <w:pPr>
        <w:bidi/>
        <w:rPr>
          <w:rFonts w:cs="Times New Roman"/>
          <w:sz w:val="18"/>
          <w:szCs w:val="18"/>
          <w:lang w:val="en-US"/>
        </w:rPr>
      </w:pPr>
      <w:r w:rsidRPr="00AA3E03">
        <w:rPr>
          <w:rFonts w:cs="Times New Roman"/>
          <w:b/>
          <w:bCs/>
          <w:sz w:val="18"/>
          <w:szCs w:val="18"/>
          <w:u w:val="single"/>
          <w:rtl/>
          <w:lang w:bidi="ar-EG"/>
        </w:rPr>
        <w:t>يتحمل الوصي القانوني مس</w:t>
      </w:r>
      <w:r w:rsidR="008E0D51" w:rsidRPr="00AA3E03">
        <w:rPr>
          <w:rFonts w:cs="Times New Roman" w:hint="cs"/>
          <w:b/>
          <w:bCs/>
          <w:sz w:val="18"/>
          <w:szCs w:val="18"/>
          <w:u w:val="single"/>
          <w:rtl/>
          <w:lang w:bidi="ar-EG"/>
        </w:rPr>
        <w:t>ؤ</w:t>
      </w:r>
      <w:r w:rsidRPr="00AA3E03">
        <w:rPr>
          <w:rFonts w:cs="Times New Roman"/>
          <w:b/>
          <w:bCs/>
          <w:sz w:val="18"/>
          <w:szCs w:val="18"/>
          <w:u w:val="single"/>
          <w:rtl/>
          <w:lang w:bidi="ar-EG"/>
        </w:rPr>
        <w:t>ولية كل شيء يتم استعارته باستخدام بطاقة المكتبة.</w:t>
      </w:r>
    </w:p>
    <w:p w:rsidR="0041774F" w:rsidRPr="00AA3E03" w:rsidRDefault="0041774F" w:rsidP="005D5908">
      <w:pPr>
        <w:tabs>
          <w:tab w:val="left" w:leader="underscore" w:pos="8505"/>
        </w:tabs>
        <w:jc w:val="right"/>
        <w:rPr>
          <w:sz w:val="18"/>
          <w:szCs w:val="18"/>
          <w:lang w:val="en-US"/>
        </w:rPr>
        <w:sectPr w:rsidR="0041774F" w:rsidRPr="00AA3E03" w:rsidSect="005D5908">
          <w:headerReference w:type="default" r:id="rId12"/>
          <w:footerReference w:type="default" r:id="rId13"/>
          <w:type w:val="continuous"/>
          <w:pgSz w:w="11900" w:h="16840"/>
          <w:pgMar w:top="1417" w:right="1417" w:bottom="1417" w:left="1417" w:header="708" w:footer="708" w:gutter="0"/>
          <w:cols w:num="2" w:space="2133"/>
          <w:bidi/>
        </w:sectPr>
      </w:pPr>
    </w:p>
    <w:p w:rsidR="0041774F" w:rsidRDefault="0041774F" w:rsidP="005D5908">
      <w:pPr>
        <w:tabs>
          <w:tab w:val="left" w:leader="underscore" w:pos="8505"/>
        </w:tabs>
        <w:jc w:val="right"/>
        <w:rPr>
          <w:lang w:val="en-US"/>
        </w:rPr>
      </w:pPr>
    </w:p>
    <w:p w:rsidR="0041774F" w:rsidRDefault="00005029" w:rsidP="003F3505">
      <w:pPr>
        <w:tabs>
          <w:tab w:val="left" w:leader="underscore" w:pos="8505"/>
        </w:tabs>
        <w:bidi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- - - - - - - - - - - - - - - - - - - - - - - - - - - - - - - - - - - - - - - - - - - - - - - - - - - - </w:t>
      </w:r>
      <w:r w:rsidR="003F3505">
        <w:rPr>
          <w:rFonts w:ascii="Arial Unicode MS" w:hAnsi="Arial Unicode MS"/>
          <w:sz w:val="28"/>
          <w:szCs w:val="28"/>
          <w:lang w:val="en-US"/>
        </w:rPr>
        <w:t>✄</w:t>
      </w:r>
    </w:p>
    <w:p w:rsidR="0041774F" w:rsidRPr="00AA3E03" w:rsidRDefault="0041774F">
      <w:pPr>
        <w:tabs>
          <w:tab w:val="left" w:leader="underscore" w:pos="8505"/>
        </w:tabs>
        <w:rPr>
          <w:sz w:val="22"/>
          <w:szCs w:val="22"/>
          <w:lang w:val="en-US"/>
        </w:rPr>
      </w:pPr>
    </w:p>
    <w:p w:rsidR="0041774F" w:rsidRPr="00AA3E03" w:rsidRDefault="005D5908" w:rsidP="005D5908">
      <w:pPr>
        <w:tabs>
          <w:tab w:val="left" w:leader="underscore" w:pos="8505"/>
        </w:tabs>
        <w:bidi/>
        <w:rPr>
          <w:rFonts w:cs="Times New Roman"/>
          <w:sz w:val="22"/>
          <w:szCs w:val="22"/>
          <w:lang w:val="en-US"/>
        </w:rPr>
      </w:pPr>
      <w:r w:rsidRPr="00AA3E03">
        <w:rPr>
          <w:rFonts w:cs="Times New Roman"/>
          <w:sz w:val="22"/>
          <w:szCs w:val="22"/>
          <w:rtl/>
          <w:lang w:val="en-US"/>
        </w:rPr>
        <w:t>بطاقة الصلة بالوصي</w:t>
      </w:r>
    </w:p>
    <w:p w:rsidR="0041774F" w:rsidRPr="00AA3E03" w:rsidRDefault="005D5908" w:rsidP="008E0D51">
      <w:pPr>
        <w:tabs>
          <w:tab w:val="left" w:leader="underscore" w:pos="8505"/>
        </w:tabs>
        <w:bidi/>
        <w:rPr>
          <w:sz w:val="22"/>
          <w:szCs w:val="22"/>
          <w:lang w:val="en-US"/>
        </w:rPr>
      </w:pPr>
      <w:r w:rsidRPr="00AA3E03">
        <w:rPr>
          <w:rFonts w:asciiTheme="majorBidi" w:hAnsiTheme="majorBidi" w:cstheme="majorBidi" w:hint="cs"/>
          <w:sz w:val="22"/>
          <w:szCs w:val="22"/>
          <w:rtl/>
          <w:lang w:bidi="ar-EG"/>
        </w:rPr>
        <w:t>قرأت قواعد الاستعارة وأتحمل مس</w:t>
      </w:r>
      <w:r w:rsidR="008E0D51" w:rsidRPr="00AA3E03">
        <w:rPr>
          <w:rFonts w:asciiTheme="majorBidi" w:hAnsiTheme="majorBidi" w:cstheme="majorBidi" w:hint="cs"/>
          <w:sz w:val="22"/>
          <w:szCs w:val="22"/>
          <w:rtl/>
          <w:lang w:bidi="ar-EG"/>
        </w:rPr>
        <w:t>ؤ</w:t>
      </w:r>
      <w:r w:rsidRPr="00AA3E03">
        <w:rPr>
          <w:rFonts w:asciiTheme="majorBidi" w:hAnsiTheme="majorBidi" w:cstheme="majorBidi" w:hint="cs"/>
          <w:sz w:val="22"/>
          <w:szCs w:val="22"/>
          <w:rtl/>
          <w:lang w:bidi="ar-EG"/>
        </w:rPr>
        <w:t>ولية التزام طفلي بها:</w:t>
      </w:r>
      <w:r w:rsidR="008E0D51" w:rsidRPr="00AA3E03">
        <w:rPr>
          <w:rFonts w:asciiTheme="majorBidi" w:hAnsiTheme="majorBidi" w:cstheme="majorBidi" w:hint="cs"/>
          <w:sz w:val="22"/>
          <w:szCs w:val="22"/>
          <w:rtl/>
          <w:lang w:bidi="ar-EG"/>
        </w:rPr>
        <w:t xml:space="preserve"> </w:t>
      </w:r>
    </w:p>
    <w:p w:rsidR="0041774F" w:rsidRPr="00AA3E03" w:rsidRDefault="005D5908" w:rsidP="003F479B">
      <w:pPr>
        <w:tabs>
          <w:tab w:val="left" w:leader="underscore" w:pos="8505"/>
        </w:tabs>
        <w:bidi/>
        <w:rPr>
          <w:b/>
          <w:bCs/>
          <w:sz w:val="22"/>
          <w:szCs w:val="22"/>
          <w:lang w:val="en-US"/>
        </w:rPr>
      </w:pPr>
      <w:r w:rsidRPr="00AA3E03">
        <w:rPr>
          <w:rFonts w:asciiTheme="majorBidi" w:hAnsiTheme="majorBidi" w:cstheme="majorBidi" w:hint="cs"/>
          <w:sz w:val="22"/>
          <w:szCs w:val="22"/>
          <w:rtl/>
          <w:lang w:bidi="ar-EG"/>
        </w:rPr>
        <w:t xml:space="preserve">عند التوقيع على بطاقة الصلة بالوصي/بطاقة المكتبة، </w:t>
      </w:r>
      <w:r w:rsidR="008E0D51" w:rsidRPr="00AA3E03">
        <w:rPr>
          <w:rFonts w:asciiTheme="majorBidi" w:hAnsiTheme="majorBidi" w:cstheme="majorBidi" w:hint="cs"/>
          <w:sz w:val="22"/>
          <w:szCs w:val="22"/>
          <w:rtl/>
          <w:lang w:bidi="ar-EG"/>
        </w:rPr>
        <w:t xml:space="preserve">فإنك تقر بموافقتك </w:t>
      </w:r>
      <w:r w:rsidRPr="00AA3E03">
        <w:rPr>
          <w:rFonts w:asciiTheme="majorBidi" w:hAnsiTheme="majorBidi" w:cstheme="majorBidi" w:hint="cs"/>
          <w:sz w:val="22"/>
          <w:szCs w:val="22"/>
          <w:rtl/>
          <w:lang w:bidi="ar-EG"/>
        </w:rPr>
        <w:t>أيض</w:t>
      </w:r>
      <w:r w:rsidR="003F3505" w:rsidRPr="00AA3E03">
        <w:rPr>
          <w:rFonts w:asciiTheme="majorBidi" w:hAnsiTheme="majorBidi" w:cstheme="majorBidi" w:hint="cs"/>
          <w:sz w:val="22"/>
          <w:szCs w:val="22"/>
          <w:rtl/>
          <w:lang w:bidi="ar-EG"/>
        </w:rPr>
        <w:t>ًا</w:t>
      </w:r>
      <w:r w:rsidRPr="00AA3E03">
        <w:rPr>
          <w:rFonts w:asciiTheme="majorBidi" w:hAnsiTheme="majorBidi" w:cstheme="majorBidi" w:hint="cs"/>
          <w:sz w:val="22"/>
          <w:szCs w:val="22"/>
          <w:rtl/>
          <w:lang w:bidi="ar-EG"/>
        </w:rPr>
        <w:t xml:space="preserve"> </w:t>
      </w:r>
      <w:r w:rsidRPr="00AA3E03">
        <w:rPr>
          <w:rFonts w:asciiTheme="majorBidi" w:hAnsiTheme="majorBidi" w:cstheme="majorBidi"/>
          <w:sz w:val="22"/>
          <w:szCs w:val="22"/>
          <w:rtl/>
          <w:lang w:bidi="ar-EG"/>
        </w:rPr>
        <w:t>–</w:t>
      </w:r>
      <w:r w:rsidRPr="00AA3E03">
        <w:rPr>
          <w:rFonts w:asciiTheme="majorBidi" w:hAnsiTheme="majorBidi" w:cs="Times New Roman" w:hint="cs"/>
          <w:sz w:val="22"/>
          <w:szCs w:val="22"/>
          <w:rtl/>
          <w:lang w:bidi="ar-EG"/>
        </w:rPr>
        <w:t>بناء على أحكام قانون البيانات الشخصية السويدي</w:t>
      </w:r>
      <w:r w:rsidR="008E0D51" w:rsidRPr="00AA3E03">
        <w:rPr>
          <w:rFonts w:asciiTheme="majorBidi" w:hAnsiTheme="majorBidi" w:cstheme="majorBidi"/>
          <w:sz w:val="22"/>
          <w:szCs w:val="22"/>
          <w:rtl/>
          <w:lang w:bidi="ar-EG"/>
        </w:rPr>
        <w:t>–</w:t>
      </w:r>
      <w:r w:rsidR="008E0D51" w:rsidRPr="00AA3E03">
        <w:rPr>
          <w:rFonts w:asciiTheme="majorBidi" w:hAnsiTheme="majorBidi" w:cs="Times New Roman" w:hint="cs"/>
          <w:sz w:val="22"/>
          <w:szCs w:val="22"/>
          <w:rtl/>
          <w:lang w:bidi="ar-EG"/>
        </w:rPr>
        <w:t xml:space="preserve"> </w:t>
      </w:r>
      <w:r w:rsidRPr="00AA3E03">
        <w:rPr>
          <w:rFonts w:asciiTheme="majorBidi" w:hAnsiTheme="majorBidi" w:cs="Times New Roman" w:hint="cs"/>
          <w:sz w:val="22"/>
          <w:szCs w:val="22"/>
          <w:rtl/>
          <w:lang w:bidi="ar-EG"/>
        </w:rPr>
        <w:t xml:space="preserve">على تسجيل بياناتك الشخصية في ملف البيانات الشخصية. </w:t>
      </w:r>
      <w:r w:rsidR="008E0D51" w:rsidRPr="00AA3E03">
        <w:rPr>
          <w:rFonts w:asciiTheme="majorBidi" w:hAnsiTheme="majorBidi" w:cs="Times New Roman" w:hint="cs"/>
          <w:sz w:val="22"/>
          <w:szCs w:val="22"/>
          <w:rtl/>
          <w:lang w:bidi="ar-EG"/>
        </w:rPr>
        <w:t>و</w:t>
      </w:r>
      <w:r w:rsidRPr="00AA3E03">
        <w:rPr>
          <w:rFonts w:asciiTheme="majorBidi" w:hAnsiTheme="majorBidi" w:cs="Times New Roman" w:hint="cs"/>
          <w:sz w:val="22"/>
          <w:szCs w:val="22"/>
          <w:rtl/>
          <w:lang w:bidi="ar-EG"/>
        </w:rPr>
        <w:t xml:space="preserve">لن يتم استخدام البيانات في أي غرض بخلاف </w:t>
      </w:r>
      <w:r w:rsidR="008E0D51" w:rsidRPr="00AA3E03">
        <w:rPr>
          <w:rFonts w:asciiTheme="majorBidi" w:hAnsiTheme="majorBidi" w:cs="Times New Roman" w:hint="cs"/>
          <w:sz w:val="22"/>
          <w:szCs w:val="22"/>
          <w:rtl/>
          <w:lang w:bidi="ar-EG"/>
        </w:rPr>
        <w:t>المسائل المتعلقة با</w:t>
      </w:r>
      <w:r w:rsidRPr="00AA3E03">
        <w:rPr>
          <w:rFonts w:asciiTheme="majorBidi" w:hAnsiTheme="majorBidi" w:cs="Times New Roman" w:hint="cs"/>
          <w:sz w:val="22"/>
          <w:szCs w:val="22"/>
          <w:rtl/>
          <w:lang w:bidi="ar-EG"/>
        </w:rPr>
        <w:t>لمكتبة.</w:t>
      </w:r>
      <w:r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>ب</w:t>
      </w:r>
      <w:r w:rsidR="008E0D51"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>صفتي</w:t>
      </w:r>
      <w:r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 xml:space="preserve"> والد/ والدة الطفل والوصي القانوني عليه، </w:t>
      </w:r>
      <w:r w:rsidR="00CF0080"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 xml:space="preserve">فإنني </w:t>
      </w:r>
      <w:r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 xml:space="preserve">أسمح لطفلي بالحصول على بطاقة </w:t>
      </w:r>
      <w:r w:rsidR="008E0D51"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>ال</w:t>
      </w:r>
      <w:r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 xml:space="preserve">مكتبة. كما </w:t>
      </w:r>
      <w:r w:rsidR="00CF0080"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 xml:space="preserve">أنني قد </w:t>
      </w:r>
      <w:r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>أطلعت على قواعد الاستعارة المطبقة، وأتعهد ب</w:t>
      </w:r>
      <w:r w:rsidR="003F479B"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 xml:space="preserve">صفتي </w:t>
      </w:r>
      <w:r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>الوصي على الطفل بتحمل مس</w:t>
      </w:r>
      <w:r w:rsidR="003F479B"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>ؤ</w:t>
      </w:r>
      <w:r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>ولية أي مطالبات مالية تنشأ من الفشل في ا</w:t>
      </w:r>
      <w:r w:rsidR="003F479B" w:rsidRPr="00AA3E03">
        <w:rPr>
          <w:rFonts w:asciiTheme="majorBidi" w:hAnsiTheme="majorBidi" w:cs="Times New Roman" w:hint="cs"/>
          <w:b/>
          <w:bCs/>
          <w:sz w:val="22"/>
          <w:szCs w:val="22"/>
          <w:rtl/>
          <w:lang w:bidi="ar-EG"/>
        </w:rPr>
        <w:t>لا</w:t>
      </w:r>
      <w:r w:rsidRPr="00AA3E03">
        <w:rPr>
          <w:rFonts w:asciiTheme="majorBidi" w:hAnsiTheme="majorBidi" w:cstheme="majorBidi" w:hint="cs"/>
          <w:b/>
          <w:bCs/>
          <w:sz w:val="22"/>
          <w:szCs w:val="22"/>
          <w:rtl/>
          <w:lang w:bidi="ar-EG"/>
        </w:rPr>
        <w:t>لتزام بقواعد الاستعارة أو نتيجة لضياع مواد المكتبة.</w:t>
      </w:r>
    </w:p>
    <w:p w:rsidR="0041774F" w:rsidRPr="00AA3E03" w:rsidRDefault="00AA2041">
      <w:pPr>
        <w:pStyle w:val="Footer"/>
        <w:tabs>
          <w:tab w:val="clear" w:pos="9072"/>
          <w:tab w:val="right" w:pos="9046"/>
        </w:tabs>
        <w:rPr>
          <w:b/>
          <w:bCs/>
          <w:sz w:val="22"/>
          <w:szCs w:val="22"/>
          <w:lang w:val="en-US"/>
        </w:rPr>
      </w:pPr>
      <w:r w:rsidRPr="00AA3E03">
        <w:rPr>
          <w:sz w:val="22"/>
          <w:szCs w:val="22"/>
          <w:lang w:val="en-US"/>
        </w:rPr>
        <w:pict>
          <v:rect id="_x0000_s1026" style="position:absolute;margin-left:461.4pt;margin-top:13.15pt;width:18pt;height:17.5pt;z-index:251659264;visibility:visible;mso-wrap-distance-left:0;mso-wrap-distance-right:0;mso-position-vertical-relative:line" strokeweight=".8pt">
            <v:stroke joinstyle="round"/>
          </v:rect>
        </w:pict>
      </w:r>
    </w:p>
    <w:p w:rsidR="0041774F" w:rsidRPr="00AA3E03" w:rsidRDefault="005D5908" w:rsidP="00CF0080">
      <w:pPr>
        <w:pStyle w:val="Footer"/>
        <w:tabs>
          <w:tab w:val="clear" w:pos="9072"/>
          <w:tab w:val="right" w:pos="9046"/>
        </w:tabs>
        <w:bidi/>
        <w:rPr>
          <w:sz w:val="22"/>
          <w:szCs w:val="22"/>
          <w:lang w:val="en-US"/>
        </w:rPr>
      </w:pPr>
      <w:r w:rsidRPr="00AA3E03"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  <w:t xml:space="preserve">أوافق على إصدار كود تعريف شخصي لطفلي </w:t>
      </w:r>
      <w:r w:rsidR="00CF0080" w:rsidRPr="00AA3E03">
        <w:rPr>
          <w:rFonts w:asciiTheme="majorBidi" w:hAnsiTheme="majorBidi" w:cstheme="majorBidi" w:hint="cs"/>
          <w:b/>
          <w:bCs/>
          <w:sz w:val="22"/>
          <w:szCs w:val="22"/>
          <w:rtl/>
          <w:lang w:bidi="ar-EG"/>
        </w:rPr>
        <w:t>للحصول على</w:t>
      </w:r>
      <w:r w:rsidRPr="00AA3E03"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  <w:t xml:space="preserve"> بطاقة مكتبة (</w:t>
      </w:r>
      <w:r w:rsidRPr="00AA3E03">
        <w:rPr>
          <w:rFonts w:asciiTheme="majorBidi" w:eastAsia="Arial Unicode MS" w:hAnsiTheme="majorBidi" w:cstheme="majorBidi"/>
          <w:b/>
          <w:bCs/>
          <w:sz w:val="22"/>
          <w:szCs w:val="22"/>
          <w:lang w:val="en-US"/>
        </w:rPr>
        <w:t>(</w:t>
      </w:r>
      <w:proofErr w:type="spellStart"/>
      <w:r w:rsidRPr="00AA3E03">
        <w:rPr>
          <w:rFonts w:asciiTheme="majorBidi" w:eastAsia="Arial Unicode MS" w:hAnsiTheme="majorBidi" w:cstheme="majorBidi"/>
          <w:b/>
          <w:bCs/>
          <w:sz w:val="22"/>
          <w:szCs w:val="22"/>
          <w:lang w:val="en-US"/>
        </w:rPr>
        <w:t>Åtvidaberg</w:t>
      </w:r>
      <w:proofErr w:type="spellEnd"/>
      <w:r w:rsidRPr="00AA3E03"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  <w:t xml:space="preserve"> الخاصة به/بها.</w:t>
      </w:r>
    </w:p>
    <w:p w:rsidR="0041774F" w:rsidRPr="00AA3E03" w:rsidRDefault="0041774F">
      <w:pPr>
        <w:tabs>
          <w:tab w:val="left" w:leader="underscore" w:pos="8505"/>
        </w:tabs>
        <w:rPr>
          <w:lang w:val="en-US"/>
        </w:rPr>
      </w:pP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val="en-US"/>
        </w:rPr>
        <w:t>اسم الطفل:</w:t>
      </w:r>
      <w:r w:rsidR="00005029" w:rsidRPr="00AA3E03">
        <w:rPr>
          <w:rFonts w:cs="Times New Roman"/>
          <w:lang w:val="en-US"/>
        </w:rPr>
        <w:t xml:space="preserve">_______________________________ </w:t>
      </w:r>
      <w:r w:rsidRPr="00AA3E03">
        <w:rPr>
          <w:rFonts w:cs="Times New Roman"/>
          <w:rtl/>
          <w:lang w:val="en-US"/>
        </w:rPr>
        <w:t>الفصل:</w:t>
      </w:r>
      <w:r w:rsidR="00005029" w:rsidRPr="00AA3E03">
        <w:rPr>
          <w:rFonts w:cs="Times New Roman"/>
          <w:lang w:val="en-US"/>
        </w:rPr>
        <w:t>_______________</w:t>
      </w: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bidi="ar-EG"/>
        </w:rPr>
        <w:t>رقم التعريف الشخصي:</w:t>
      </w:r>
      <w:r w:rsidR="00005029" w:rsidRPr="00AA3E03">
        <w:rPr>
          <w:rFonts w:cs="Times New Roman"/>
          <w:lang w:val="en-US"/>
        </w:rPr>
        <w:tab/>
      </w: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val="en-US"/>
        </w:rPr>
        <w:t xml:space="preserve">العنوان: </w:t>
      </w:r>
      <w:r w:rsidR="00005029" w:rsidRPr="00AA3E03">
        <w:rPr>
          <w:rFonts w:cs="Times New Roman"/>
          <w:lang w:val="en-US"/>
        </w:rPr>
        <w:tab/>
      </w: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bidi="ar-EG"/>
        </w:rPr>
        <w:t>العنوان البريدي، المدينة:</w:t>
      </w:r>
      <w:r w:rsidR="00005029" w:rsidRPr="00AA3E03">
        <w:rPr>
          <w:rFonts w:cs="Times New Roman"/>
          <w:lang w:val="en-US"/>
        </w:rPr>
        <w:tab/>
      </w: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bidi="ar-EG"/>
        </w:rPr>
        <w:t>عنوان البريد الإلكتروني:</w:t>
      </w:r>
      <w:r w:rsidR="00005029" w:rsidRPr="00AA3E03">
        <w:rPr>
          <w:rFonts w:cs="Times New Roman"/>
          <w:lang w:val="en-US"/>
        </w:rPr>
        <w:t>_______________________________________________</w:t>
      </w: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bidi="ar-EG"/>
        </w:rPr>
        <w:t>رقم الهاتف للرسائل النصية</w:t>
      </w:r>
      <w:r w:rsidR="00005029" w:rsidRPr="00AA3E03">
        <w:rPr>
          <w:rFonts w:cs="Times New Roman"/>
          <w:lang w:val="en-US"/>
        </w:rPr>
        <w:t>___________________________________________</w:t>
      </w: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bidi="ar-EG"/>
        </w:rPr>
        <w:t>رقم الهاتف:</w:t>
      </w:r>
      <w:r w:rsidR="00005029" w:rsidRPr="00AA3E03">
        <w:rPr>
          <w:rFonts w:cs="Times New Roman"/>
          <w:lang w:val="en-US"/>
        </w:rPr>
        <w:tab/>
      </w: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bidi="ar-EG"/>
        </w:rPr>
        <w:t>اسم الوصي القانوني:</w:t>
      </w:r>
      <w:r w:rsidR="00005029" w:rsidRPr="00AA3E03">
        <w:rPr>
          <w:rFonts w:cs="Times New Roman"/>
          <w:lang w:val="en-US"/>
        </w:rPr>
        <w:t>___________________________________________________</w:t>
      </w: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bidi="ar-EG"/>
        </w:rPr>
        <w:t>رقم التعريف الشخصي:</w:t>
      </w:r>
      <w:r w:rsidR="00005029" w:rsidRPr="00AA3E03">
        <w:rPr>
          <w:rFonts w:cs="Times New Roman"/>
          <w:lang w:val="en-US"/>
        </w:rPr>
        <w:tab/>
      </w:r>
    </w:p>
    <w:p w:rsidR="0041774F" w:rsidRPr="00AA3E03" w:rsidRDefault="005D5908" w:rsidP="003F479B">
      <w:pPr>
        <w:tabs>
          <w:tab w:val="left" w:leader="underscore" w:pos="4320"/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val="en-US"/>
        </w:rPr>
        <w:t>المدينة:</w:t>
      </w:r>
      <w:r w:rsidR="00005029" w:rsidRPr="00AA3E03">
        <w:rPr>
          <w:rFonts w:cs="Times New Roman"/>
          <w:lang w:val="en-US"/>
        </w:rPr>
        <w:tab/>
        <w:t xml:space="preserve"> </w:t>
      </w:r>
      <w:r w:rsidRPr="00AA3E03">
        <w:rPr>
          <w:rFonts w:cs="Times New Roman"/>
          <w:rtl/>
          <w:lang w:val="en-US"/>
        </w:rPr>
        <w:t>التاريخ:</w:t>
      </w:r>
      <w:r w:rsidR="00005029" w:rsidRPr="00AA3E03">
        <w:rPr>
          <w:rFonts w:cs="Times New Roman"/>
          <w:lang w:val="en-US"/>
        </w:rPr>
        <w:tab/>
      </w: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bidi="ar-EG"/>
        </w:rPr>
        <w:t>توقيع الوصي القانوني:</w:t>
      </w:r>
      <w:r w:rsidR="00005029" w:rsidRPr="00AA3E03">
        <w:rPr>
          <w:rFonts w:cs="Times New Roman"/>
          <w:lang w:val="en-US"/>
        </w:rPr>
        <w:tab/>
      </w:r>
    </w:p>
    <w:p w:rsidR="0041774F" w:rsidRPr="00AA3E03" w:rsidRDefault="0041774F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</w:p>
    <w:p w:rsidR="0041774F" w:rsidRPr="00AA3E03" w:rsidRDefault="005D5908" w:rsidP="003F479B">
      <w:pPr>
        <w:tabs>
          <w:tab w:val="left" w:leader="underscore" w:pos="8505"/>
        </w:tabs>
        <w:bidi/>
        <w:spacing w:after="120"/>
        <w:rPr>
          <w:rFonts w:cs="Times New Roman"/>
          <w:lang w:val="en-US"/>
        </w:rPr>
      </w:pPr>
      <w:r w:rsidRPr="00AA3E03">
        <w:rPr>
          <w:rFonts w:cs="Times New Roman"/>
          <w:rtl/>
          <w:lang w:bidi="ar-EG"/>
        </w:rPr>
        <w:t>يُسلم إلى مكتبة بلدية (</w:t>
      </w:r>
      <w:proofErr w:type="spellStart"/>
      <w:r w:rsidRPr="00AA3E03">
        <w:rPr>
          <w:rFonts w:cs="Times New Roman"/>
          <w:lang w:val="en-US" w:bidi="ar-EG"/>
        </w:rPr>
        <w:t>Åtvidaberg</w:t>
      </w:r>
      <w:proofErr w:type="spellEnd"/>
      <w:r w:rsidRPr="00AA3E03">
        <w:rPr>
          <w:rFonts w:cs="Times New Roman"/>
          <w:rtl/>
          <w:lang w:bidi="ar-EG"/>
        </w:rPr>
        <w:t>) أو إلى مكتبة مدرسة (</w:t>
      </w:r>
      <w:proofErr w:type="spellStart"/>
      <w:r w:rsidRPr="00AA3E03">
        <w:rPr>
          <w:rFonts w:cs="Times New Roman"/>
          <w:lang w:val="en-US" w:bidi="ar-EG"/>
        </w:rPr>
        <w:t>Alléskolan</w:t>
      </w:r>
      <w:proofErr w:type="spellEnd"/>
      <w:r w:rsidRPr="00AA3E03">
        <w:rPr>
          <w:rFonts w:cs="Times New Roman"/>
          <w:rtl/>
          <w:lang w:bidi="ar-EG"/>
        </w:rPr>
        <w:t>)</w:t>
      </w:r>
    </w:p>
    <w:sectPr w:rsidR="0041774F" w:rsidRPr="00AA3E03" w:rsidSect="005D5908">
      <w:headerReference w:type="default" r:id="rId14"/>
      <w:footerReference w:type="default" r:id="rId15"/>
      <w:type w:val="continuous"/>
      <w:pgSz w:w="11900" w:h="16840"/>
      <w:pgMar w:top="1417" w:right="1417" w:bottom="1417" w:left="1417" w:header="708" w:footer="708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27" w:rsidRDefault="00E17127" w:rsidP="0041774F">
      <w:r>
        <w:separator/>
      </w:r>
    </w:p>
  </w:endnote>
  <w:endnote w:type="continuationSeparator" w:id="0">
    <w:p w:rsidR="00E17127" w:rsidRDefault="00E17127" w:rsidP="0041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80" w:rsidRDefault="00CF00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80" w:rsidRDefault="00CF00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80" w:rsidRDefault="00CF008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4F" w:rsidRDefault="0041774F">
    <w:pPr>
      <w:pStyle w:val="Header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4F" w:rsidRDefault="0041774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27" w:rsidRDefault="00E17127" w:rsidP="0041774F">
      <w:r>
        <w:separator/>
      </w:r>
    </w:p>
  </w:footnote>
  <w:footnote w:type="continuationSeparator" w:id="0">
    <w:p w:rsidR="00E17127" w:rsidRDefault="00E17127" w:rsidP="0041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80" w:rsidRDefault="00CF00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08" w:rsidRPr="005D5908" w:rsidRDefault="005D5908" w:rsidP="00CF0080">
    <w:pPr>
      <w:bidi/>
      <w:rPr>
        <w:rFonts w:cs="Times New Roman"/>
        <w:b/>
        <w:bCs/>
        <w:sz w:val="32"/>
        <w:szCs w:val="32"/>
        <w:u w:val="single"/>
        <w:rtl/>
        <w:lang w:val="en-US"/>
      </w:rPr>
    </w:pPr>
    <w:r w:rsidRPr="005D5908">
      <w:rPr>
        <w:rFonts w:cs="Times New Roman"/>
        <w:b/>
        <w:bCs/>
        <w:sz w:val="32"/>
        <w:szCs w:val="32"/>
        <w:u w:val="single"/>
        <w:rtl/>
        <w:lang w:val="en-US"/>
      </w:rPr>
      <w:t xml:space="preserve">بطاقة المكتبة </w:t>
    </w:r>
    <w:r w:rsidR="00CF0080">
      <w:rPr>
        <w:rFonts w:cs="Times New Roman" w:hint="cs"/>
        <w:b/>
        <w:bCs/>
        <w:sz w:val="32"/>
        <w:szCs w:val="32"/>
        <w:u w:val="single"/>
        <w:rtl/>
        <w:lang w:val="en-US"/>
      </w:rPr>
      <w:t>الخاصة ب</w:t>
    </w:r>
    <w:r w:rsidRPr="005D5908">
      <w:rPr>
        <w:rFonts w:cs="Times New Roman"/>
        <w:b/>
        <w:bCs/>
        <w:sz w:val="32"/>
        <w:szCs w:val="32"/>
        <w:u w:val="single"/>
        <w:rtl/>
        <w:lang w:val="en-US"/>
      </w:rPr>
      <w:t>مكتبة (</w:t>
    </w:r>
    <w:proofErr w:type="spellStart"/>
    <w:r w:rsidRPr="005D5908">
      <w:rPr>
        <w:rFonts w:cs="Times New Roman"/>
        <w:b/>
        <w:bCs/>
        <w:sz w:val="32"/>
        <w:szCs w:val="32"/>
        <w:u w:val="single"/>
        <w:lang w:val="en-US"/>
      </w:rPr>
      <w:t>Åtvidaberg</w:t>
    </w:r>
    <w:proofErr w:type="spellEnd"/>
    <w:r w:rsidRPr="005D5908">
      <w:rPr>
        <w:rFonts w:cs="Times New Roman"/>
        <w:b/>
        <w:bCs/>
        <w:sz w:val="32"/>
        <w:szCs w:val="32"/>
        <w:u w:val="single"/>
        <w:rtl/>
        <w:lang w:val="en-US"/>
      </w:rPr>
      <w:t>) للمستعيرين من سن 7-18 سنة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80" w:rsidRDefault="00CF008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4F" w:rsidRPr="00AA3E03" w:rsidRDefault="00005029">
    <w:pPr>
      <w:rPr>
        <w:lang w:val="en-US"/>
      </w:rPr>
    </w:pPr>
    <w:r>
      <w:rPr>
        <w:b/>
        <w:bCs/>
        <w:sz w:val="32"/>
        <w:szCs w:val="32"/>
        <w:u w:val="single"/>
        <w:lang w:val="en-US"/>
      </w:rPr>
      <w:t xml:space="preserve">Library card at </w:t>
    </w:r>
    <w:proofErr w:type="spellStart"/>
    <w:r>
      <w:rPr>
        <w:b/>
        <w:bCs/>
        <w:sz w:val="32"/>
        <w:szCs w:val="32"/>
        <w:u w:val="single"/>
        <w:lang w:val="en-US"/>
      </w:rPr>
      <w:t>Åtvidaberg</w:t>
    </w:r>
    <w:proofErr w:type="spellEnd"/>
    <w:r>
      <w:rPr>
        <w:b/>
        <w:bCs/>
        <w:sz w:val="32"/>
        <w:szCs w:val="32"/>
        <w:u w:val="single"/>
        <w:lang w:val="en-US"/>
      </w:rPr>
      <w:t xml:space="preserve"> Library for borrowers between 7 and 18 years of age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08" w:rsidRDefault="005D5908" w:rsidP="00CF0080">
    <w:pPr>
      <w:bidi/>
      <w:rPr>
        <w:b/>
        <w:bCs/>
        <w:sz w:val="32"/>
        <w:szCs w:val="32"/>
        <w:u w:val="single"/>
        <w:rtl/>
        <w:lang w:val="en-US"/>
      </w:rPr>
    </w:pPr>
    <w:r w:rsidRPr="005D5908">
      <w:rPr>
        <w:rFonts w:cs="Times New Roman"/>
        <w:b/>
        <w:bCs/>
        <w:sz w:val="32"/>
        <w:szCs w:val="32"/>
        <w:u w:val="single"/>
        <w:rtl/>
        <w:lang w:val="en-US"/>
      </w:rPr>
      <w:t xml:space="preserve">بطاقة المكتبة </w:t>
    </w:r>
    <w:r w:rsidR="00CF0080">
      <w:rPr>
        <w:rFonts w:cs="Times New Roman" w:hint="cs"/>
        <w:b/>
        <w:bCs/>
        <w:sz w:val="32"/>
        <w:szCs w:val="32"/>
        <w:u w:val="single"/>
        <w:rtl/>
        <w:lang w:val="en-US"/>
      </w:rPr>
      <w:t>الخاصة ب</w:t>
    </w:r>
    <w:r w:rsidRPr="005D5908">
      <w:rPr>
        <w:rFonts w:cs="Times New Roman"/>
        <w:b/>
        <w:bCs/>
        <w:sz w:val="32"/>
        <w:szCs w:val="32"/>
        <w:u w:val="single"/>
        <w:rtl/>
        <w:lang w:val="en-US"/>
      </w:rPr>
      <w:t>مكتبة (</w:t>
    </w:r>
    <w:proofErr w:type="spellStart"/>
    <w:r w:rsidRPr="005D5908">
      <w:rPr>
        <w:rFonts w:cs="Times New Roman"/>
        <w:b/>
        <w:bCs/>
        <w:sz w:val="32"/>
        <w:szCs w:val="32"/>
        <w:u w:val="single"/>
        <w:lang w:val="en-US"/>
      </w:rPr>
      <w:t>Åtvidaberg</w:t>
    </w:r>
    <w:proofErr w:type="spellEnd"/>
    <w:r w:rsidRPr="005D5908">
      <w:rPr>
        <w:rFonts w:cs="Times New Roman"/>
        <w:b/>
        <w:bCs/>
        <w:sz w:val="32"/>
        <w:szCs w:val="32"/>
        <w:u w:val="single"/>
        <w:rtl/>
        <w:lang w:val="en-US"/>
      </w:rPr>
      <w:t>) للمستعيرين من سن 7-18 سنة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74F"/>
    <w:rsid w:val="00005029"/>
    <w:rsid w:val="000625CE"/>
    <w:rsid w:val="002802DE"/>
    <w:rsid w:val="003F3505"/>
    <w:rsid w:val="003F479B"/>
    <w:rsid w:val="0041774F"/>
    <w:rsid w:val="0046227C"/>
    <w:rsid w:val="005D5908"/>
    <w:rsid w:val="00631963"/>
    <w:rsid w:val="006E5A81"/>
    <w:rsid w:val="007D7CB2"/>
    <w:rsid w:val="008E0D51"/>
    <w:rsid w:val="00AA2041"/>
    <w:rsid w:val="00AA3E03"/>
    <w:rsid w:val="00AB4B81"/>
    <w:rsid w:val="00AD007F"/>
    <w:rsid w:val="00CF0080"/>
    <w:rsid w:val="00D81892"/>
    <w:rsid w:val="00E17127"/>
    <w:rsid w:val="00E5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74F"/>
    <w:rPr>
      <w:rFonts w:cs="Arial Unicode MS"/>
      <w:color w:val="000000"/>
      <w:sz w:val="24"/>
      <w:szCs w:val="24"/>
      <w:u w:color="00000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74F"/>
    <w:rPr>
      <w:u w:val="single"/>
    </w:rPr>
  </w:style>
  <w:style w:type="paragraph" w:customStyle="1" w:styleId="HeaderFooter">
    <w:name w:val="Header &amp; Footer"/>
    <w:rsid w:val="0041774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rsid w:val="0041774F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sv-SE"/>
    </w:rPr>
  </w:style>
  <w:style w:type="paragraph" w:styleId="Header">
    <w:name w:val="header"/>
    <w:basedOn w:val="Normal"/>
    <w:link w:val="HeaderChar"/>
    <w:uiPriority w:val="99"/>
    <w:semiHidden/>
    <w:unhideWhenUsed/>
    <w:rsid w:val="005D5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908"/>
    <w:rPr>
      <w:rFonts w:cs="Arial Unicode MS"/>
      <w:color w:val="000000"/>
      <w:sz w:val="24"/>
      <w:szCs w:val="24"/>
      <w:u w:color="00000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Naoma Joneedy Senior English-Arabic Translator</dc:creator>
  <cp:lastModifiedBy>Avison</cp:lastModifiedBy>
  <cp:revision>2</cp:revision>
  <dcterms:created xsi:type="dcterms:W3CDTF">2016-05-17T11:42:00Z</dcterms:created>
  <dcterms:modified xsi:type="dcterms:W3CDTF">2016-05-17T11:42:00Z</dcterms:modified>
</cp:coreProperties>
</file>